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68AF5" w14:textId="4E2C6106" w:rsidR="003553C5" w:rsidRDefault="00372EF2" w:rsidP="00372E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Summer Jelly Tote Bag</w:t>
      </w:r>
    </w:p>
    <w:p w14:paraId="17930364" w14:textId="16647C44" w:rsidR="00372EF2" w:rsidRDefault="00372EF2" w:rsidP="00372EF2">
      <w:pPr>
        <w:spacing w:after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Instructor &amp; Designer: Diane Russell</w:t>
      </w:r>
    </w:p>
    <w:p w14:paraId="27FFFD85" w14:textId="7ABA43D3" w:rsidR="00372EF2" w:rsidRDefault="00865933" w:rsidP="00372EF2">
      <w:pPr>
        <w:spacing w:after="0"/>
        <w:jc w:val="right"/>
        <w:rPr>
          <w:b/>
          <w:bCs/>
          <w:sz w:val="28"/>
          <w:szCs w:val="28"/>
        </w:rPr>
      </w:pPr>
      <w:hyperlink r:id="rId6" w:history="1">
        <w:r w:rsidR="00372EF2" w:rsidRPr="002441EA">
          <w:rPr>
            <w:rStyle w:val="Hyperlink"/>
            <w:b/>
            <w:bCs/>
            <w:sz w:val="28"/>
            <w:szCs w:val="28"/>
          </w:rPr>
          <w:t>dirussellquilter@gmail.com</w:t>
        </w:r>
      </w:hyperlink>
    </w:p>
    <w:p w14:paraId="0D9BE7A2" w14:textId="5149B68C" w:rsidR="00372EF2" w:rsidRDefault="00372EF2" w:rsidP="00372EF2">
      <w:pPr>
        <w:spacing w:after="0"/>
        <w:jc w:val="right"/>
        <w:rPr>
          <w:b/>
          <w:bCs/>
          <w:sz w:val="28"/>
          <w:szCs w:val="28"/>
        </w:rPr>
      </w:pPr>
    </w:p>
    <w:p w14:paraId="13ECF579" w14:textId="4474C8D7" w:rsidR="00372EF2" w:rsidRDefault="00372EF2" w:rsidP="00372EF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This quick and easy tote bag really showcases your favorite ruler work designs.</w:t>
      </w:r>
    </w:p>
    <w:p w14:paraId="4F49C329" w14:textId="1BEAFC92" w:rsidR="00372EF2" w:rsidRDefault="00372EF2" w:rsidP="00372EF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It is sturdy and lovely to use.  One jelly roll will make 3 tote bags, making it a great option for </w:t>
      </w:r>
      <w:r w:rsidR="00A47F36">
        <w:rPr>
          <w:sz w:val="28"/>
          <w:szCs w:val="28"/>
        </w:rPr>
        <w:t>those jelly</w:t>
      </w:r>
      <w:r>
        <w:rPr>
          <w:sz w:val="28"/>
          <w:szCs w:val="28"/>
        </w:rPr>
        <w:t xml:space="preserve"> rolls you’ve been saving.  You can also use a variety of your favorite strips cut 2.5”.  Make this tote in holiday fabric, fall fabric, batiks, the possibilities are endless!</w:t>
      </w:r>
    </w:p>
    <w:p w14:paraId="01F7B748" w14:textId="77777777" w:rsidR="00077455" w:rsidRDefault="00077455" w:rsidP="00372EF2">
      <w:pPr>
        <w:spacing w:after="0"/>
        <w:jc w:val="center"/>
        <w:rPr>
          <w:sz w:val="28"/>
          <w:szCs w:val="28"/>
        </w:rPr>
      </w:pPr>
    </w:p>
    <w:p w14:paraId="67CC39E4" w14:textId="17C33191" w:rsidR="00077455" w:rsidRDefault="00077455" w:rsidP="00372EF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This bag is broken up into two classes, the first is constructing the jelly strips, and </w:t>
      </w:r>
      <w:r w:rsidR="00FD2555">
        <w:rPr>
          <w:sz w:val="28"/>
          <w:szCs w:val="28"/>
        </w:rPr>
        <w:t xml:space="preserve">rulerwork for Design 1.  The second class will focus on Design 2, and finishing </w:t>
      </w:r>
      <w:r w:rsidR="00865933">
        <w:rPr>
          <w:sz w:val="28"/>
          <w:szCs w:val="28"/>
        </w:rPr>
        <w:t>the construction of the tote bag.</w:t>
      </w:r>
    </w:p>
    <w:p w14:paraId="20E82E87" w14:textId="77777777" w:rsidR="003937B1" w:rsidRDefault="003937B1" w:rsidP="00372EF2">
      <w:pPr>
        <w:spacing w:after="0"/>
        <w:jc w:val="center"/>
        <w:rPr>
          <w:sz w:val="28"/>
          <w:szCs w:val="28"/>
        </w:rPr>
      </w:pPr>
    </w:p>
    <w:p w14:paraId="06253864" w14:textId="148A6254" w:rsidR="003937B1" w:rsidRPr="003937B1" w:rsidRDefault="003937B1" w:rsidP="003937B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Sewing the fabric and preparing for ruler work</w:t>
      </w:r>
    </w:p>
    <w:p w14:paraId="21A4EC9D" w14:textId="2D221E66" w:rsidR="00372EF2" w:rsidRDefault="00372EF2" w:rsidP="00372EF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Sew together 12 jelly roll strips.  I like to chain sew them in pairs, then add them all together.</w:t>
      </w:r>
    </w:p>
    <w:p w14:paraId="10F50779" w14:textId="51ED7296" w:rsidR="00372EF2" w:rsidRDefault="00372EF2" w:rsidP="00A47F3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A47F36">
        <w:rPr>
          <w:sz w:val="28"/>
          <w:szCs w:val="28"/>
        </w:rPr>
        <w:t>Using your Miracle Wool Pressing Mat, and Bes</w:t>
      </w:r>
      <w:r w:rsidR="00A47F36">
        <w:rPr>
          <w:sz w:val="28"/>
          <w:szCs w:val="28"/>
        </w:rPr>
        <w:t xml:space="preserve">t Press, press strips all seams facing one direction or open seams.  Note:  When you use the wool mat and best press, you will have your strips as flat as possible, making the ruler work much easier.  I press seams all in one </w:t>
      </w:r>
      <w:proofErr w:type="gramStart"/>
      <w:r w:rsidR="00A47F36">
        <w:rPr>
          <w:sz w:val="28"/>
          <w:szCs w:val="28"/>
        </w:rPr>
        <w:t>direction</w:t>
      </w:r>
      <w:proofErr w:type="gramEnd"/>
      <w:r w:rsidR="00A47F36">
        <w:rPr>
          <w:sz w:val="28"/>
          <w:szCs w:val="28"/>
        </w:rPr>
        <w:t xml:space="preserve"> but you can also press your seams open.  Be careful to make sure the that your strips are pulled out all the way and </w:t>
      </w:r>
      <w:proofErr w:type="spellStart"/>
      <w:r w:rsidR="00A47F36">
        <w:rPr>
          <w:sz w:val="28"/>
          <w:szCs w:val="28"/>
        </w:rPr>
        <w:t>laying</w:t>
      </w:r>
      <w:proofErr w:type="spellEnd"/>
      <w:r w:rsidR="00A47F36">
        <w:rPr>
          <w:sz w:val="28"/>
          <w:szCs w:val="28"/>
        </w:rPr>
        <w:t xml:space="preserve"> flat.</w:t>
      </w:r>
    </w:p>
    <w:p w14:paraId="67948B4B" w14:textId="68ACC702" w:rsidR="00A47F36" w:rsidRDefault="00A47F36" w:rsidP="00A47F3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Trim the ends of your “jelly” fabric.  </w:t>
      </w:r>
    </w:p>
    <w:p w14:paraId="475B8040" w14:textId="6A2059F0" w:rsidR="00A47F36" w:rsidRDefault="00A47F36" w:rsidP="00A47F3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Cut the rectangle in half for two pieces.  You can either have your strips laying horizontally or vertically, whichever you prefer.</w:t>
      </w:r>
    </w:p>
    <w:p w14:paraId="7627359C" w14:textId="102BE5E3" w:rsidR="00A47F36" w:rsidRDefault="00A47F36" w:rsidP="00A47F3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Measure</w:t>
      </w:r>
      <w:r w:rsidR="003937B1">
        <w:rPr>
          <w:sz w:val="28"/>
          <w:szCs w:val="28"/>
        </w:rPr>
        <w:t>ments:   Length _________       Width __________</w:t>
      </w:r>
    </w:p>
    <w:p w14:paraId="7F1EE531" w14:textId="684A2354" w:rsidR="003937B1" w:rsidRDefault="003937B1" w:rsidP="00A47F3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Cut your fusible fleece to fit and press with a hot dry iron to the back the jelly fabric.</w:t>
      </w:r>
    </w:p>
    <w:p w14:paraId="7F3A397C" w14:textId="1EA3E4FE" w:rsidR="003937B1" w:rsidRDefault="003937B1" w:rsidP="00A47F3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Cut your backing fabric, an inch or two larger </w:t>
      </w:r>
      <w:proofErr w:type="gramStart"/>
      <w:r>
        <w:rPr>
          <w:sz w:val="28"/>
          <w:szCs w:val="28"/>
        </w:rPr>
        <w:t>then</w:t>
      </w:r>
      <w:proofErr w:type="gramEnd"/>
      <w:r>
        <w:rPr>
          <w:sz w:val="28"/>
          <w:szCs w:val="28"/>
        </w:rPr>
        <w:t xml:space="preserve"> the fleece and jelly fabric.</w:t>
      </w:r>
    </w:p>
    <w:p w14:paraId="1094955B" w14:textId="02263051" w:rsidR="003937B1" w:rsidRDefault="003937B1" w:rsidP="00A47F3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Using spray baste, spray the back of the fleece (NEVER the fabric) and lie on top of the fleece/jelly fabric. </w:t>
      </w:r>
    </w:p>
    <w:p w14:paraId="0E185059" w14:textId="78FBEF32" w:rsidR="00FB16B7" w:rsidRDefault="00FB16B7" w:rsidP="00A47F3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This is giving you a front and back of the tote.  I like to add two different designs on both sides.  You can also add a outside pocket to one side but you will have to design your ruler </w:t>
      </w:r>
      <w:proofErr w:type="gramStart"/>
      <w:r>
        <w:rPr>
          <w:sz w:val="28"/>
          <w:szCs w:val="28"/>
        </w:rPr>
        <w:t>work</w:t>
      </w:r>
      <w:proofErr w:type="gramEnd"/>
      <w:r>
        <w:rPr>
          <w:sz w:val="28"/>
          <w:szCs w:val="28"/>
        </w:rPr>
        <w:t xml:space="preserve"> so the pocket does not cover the design.  Another option would be to make a smaller design on the pocket.  If you add a pocket, use a coordinating fabric or a solid, along with fusible fleece (or a scrap of batting) and a backing fabric</w:t>
      </w:r>
      <w:r w:rsidR="004511CD">
        <w:rPr>
          <w:sz w:val="28"/>
          <w:szCs w:val="28"/>
        </w:rPr>
        <w:t>.  To attach the pocket, you can fold over ½” seam allowance and topstitch the pocket prior to sewing the tote together.</w:t>
      </w:r>
    </w:p>
    <w:p w14:paraId="25CB5F82" w14:textId="32C52917" w:rsidR="003937B1" w:rsidRDefault="003937B1" w:rsidP="003937B1">
      <w:pPr>
        <w:spacing w:after="0"/>
        <w:rPr>
          <w:sz w:val="28"/>
          <w:szCs w:val="28"/>
        </w:rPr>
      </w:pPr>
    </w:p>
    <w:p w14:paraId="50C61D0A" w14:textId="1D0C0E18" w:rsidR="003937B1" w:rsidRDefault="003937B1" w:rsidP="003937B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Ruler work Design</w:t>
      </w:r>
    </w:p>
    <w:p w14:paraId="72856C15" w14:textId="40479950" w:rsidR="003937B1" w:rsidRPr="00FB16B7" w:rsidRDefault="003937B1" w:rsidP="003937B1">
      <w:pPr>
        <w:pStyle w:val="ListParagraph"/>
        <w:numPr>
          <w:ilvl w:val="0"/>
          <w:numId w:val="2"/>
        </w:num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I like to position my ruler work design, not directly in the center but a little bit </w:t>
      </w:r>
      <w:r w:rsidR="004511CD">
        <w:rPr>
          <w:sz w:val="28"/>
          <w:szCs w:val="28"/>
        </w:rPr>
        <w:t>higher on the jelly fabric</w:t>
      </w:r>
      <w:r>
        <w:rPr>
          <w:sz w:val="28"/>
          <w:szCs w:val="28"/>
        </w:rPr>
        <w:t xml:space="preserve">.  We will be adding a gusset bottom and I want to leave room for that.   </w:t>
      </w:r>
    </w:p>
    <w:p w14:paraId="0A849B5C" w14:textId="27CA6228" w:rsidR="00FB16B7" w:rsidRPr="00FB16B7" w:rsidRDefault="00FB16B7" w:rsidP="003937B1">
      <w:pPr>
        <w:pStyle w:val="ListParagraph"/>
        <w:numPr>
          <w:ilvl w:val="0"/>
          <w:numId w:val="2"/>
        </w:num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>Position your crosshair ruler in the center of the jelly fabric (Side to Side) but about 4-6” up from the bottom of the fabric.</w:t>
      </w:r>
    </w:p>
    <w:p w14:paraId="1A246A0E" w14:textId="15D175F2" w:rsidR="00FB16B7" w:rsidRPr="004511CD" w:rsidRDefault="00FB16B7" w:rsidP="003937B1">
      <w:pPr>
        <w:pStyle w:val="ListParagraph"/>
        <w:numPr>
          <w:ilvl w:val="0"/>
          <w:numId w:val="2"/>
        </w:num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>Using your marking tool, make 8 rotations of the ruler.  Turn ruler and line up the center hole and the etched grid lines and add 8 more rotations for total of 16 rotations.</w:t>
      </w:r>
    </w:p>
    <w:p w14:paraId="1FA67D43" w14:textId="074CE0A0" w:rsidR="004511CD" w:rsidRPr="004511CD" w:rsidRDefault="004511CD" w:rsidP="003937B1">
      <w:pPr>
        <w:pStyle w:val="ListParagraph"/>
        <w:numPr>
          <w:ilvl w:val="0"/>
          <w:numId w:val="2"/>
        </w:num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Optional:  Number each line 1-16.  If this is easy for you to follow the “odd &amp; evens” of the rotations. </w:t>
      </w:r>
    </w:p>
    <w:p w14:paraId="2B520CDA" w14:textId="0C15FABE" w:rsidR="004511CD" w:rsidRDefault="004511CD" w:rsidP="004511CD">
      <w:pPr>
        <w:spacing w:after="0"/>
        <w:rPr>
          <w:b/>
          <w:bCs/>
          <w:sz w:val="28"/>
          <w:szCs w:val="28"/>
        </w:rPr>
      </w:pPr>
    </w:p>
    <w:p w14:paraId="42410FCF" w14:textId="36347DC2" w:rsidR="004511CD" w:rsidRDefault="004511CD" w:rsidP="004511CD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Design #1</w:t>
      </w:r>
    </w:p>
    <w:p w14:paraId="16C93C24" w14:textId="67A2B7E4" w:rsidR="004511CD" w:rsidRPr="00FA2A2D" w:rsidRDefault="00FD565F" w:rsidP="004511CD">
      <w:pPr>
        <w:pStyle w:val="ListParagraph"/>
        <w:numPr>
          <w:ilvl w:val="0"/>
          <w:numId w:val="3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Spin Fex 8</w:t>
      </w:r>
      <w:r w:rsidR="005C2BE5">
        <w:rPr>
          <w:b/>
          <w:bCs/>
          <w:sz w:val="28"/>
          <w:szCs w:val="28"/>
        </w:rPr>
        <w:t xml:space="preserve"> </w:t>
      </w:r>
      <w:r w:rsidR="00B261E7">
        <w:rPr>
          <w:b/>
          <w:bCs/>
          <w:sz w:val="28"/>
          <w:szCs w:val="28"/>
        </w:rPr>
        <w:t xml:space="preserve">(11.5”) </w:t>
      </w:r>
      <w:r w:rsidR="005C2BE5">
        <w:rPr>
          <w:sz w:val="28"/>
          <w:szCs w:val="28"/>
        </w:rPr>
        <w:t>Turn template upside down so that the top of the ruler is at the center point</w:t>
      </w:r>
      <w:r w:rsidR="00B261E7">
        <w:rPr>
          <w:sz w:val="28"/>
          <w:szCs w:val="28"/>
        </w:rPr>
        <w:t xml:space="preserve"> of your </w:t>
      </w:r>
      <w:r w:rsidR="00FA2A2D">
        <w:rPr>
          <w:sz w:val="28"/>
          <w:szCs w:val="28"/>
        </w:rPr>
        <w:t>cross hair</w:t>
      </w:r>
      <w:r w:rsidR="00D170DD">
        <w:rPr>
          <w:sz w:val="28"/>
          <w:szCs w:val="28"/>
        </w:rPr>
        <w:t xml:space="preserve">.  </w:t>
      </w:r>
      <w:r w:rsidR="00ED33DE">
        <w:rPr>
          <w:sz w:val="28"/>
          <w:szCs w:val="28"/>
        </w:rPr>
        <w:t>Sew 8 Rotations at the Odd Rotations (#1,3,5,7,9</w:t>
      </w:r>
      <w:r w:rsidR="00B261E7">
        <w:rPr>
          <w:sz w:val="28"/>
          <w:szCs w:val="28"/>
        </w:rPr>
        <w:t>,11,13,15)</w:t>
      </w:r>
    </w:p>
    <w:p w14:paraId="0404F75E" w14:textId="50721FBF" w:rsidR="00FA2A2D" w:rsidRPr="000C642C" w:rsidRDefault="00FA2A2D" w:rsidP="004511CD">
      <w:pPr>
        <w:pStyle w:val="ListParagraph"/>
        <w:numPr>
          <w:ilvl w:val="0"/>
          <w:numId w:val="3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Spin Fex 8 (11.5</w:t>
      </w:r>
      <w:proofErr w:type="gramStart"/>
      <w:r>
        <w:rPr>
          <w:b/>
          <w:bCs/>
          <w:sz w:val="28"/>
          <w:szCs w:val="28"/>
        </w:rPr>
        <w:t xml:space="preserve">”)  </w:t>
      </w:r>
      <w:r w:rsidR="000E1082">
        <w:rPr>
          <w:sz w:val="28"/>
          <w:szCs w:val="28"/>
        </w:rPr>
        <w:t>Use</w:t>
      </w:r>
      <w:proofErr w:type="gramEnd"/>
      <w:r w:rsidR="000E1082">
        <w:rPr>
          <w:sz w:val="28"/>
          <w:szCs w:val="28"/>
        </w:rPr>
        <w:t xml:space="preserve"> template with the top of the ruler facing out.  Sew 8 rotations at the EVEN crosshairs</w:t>
      </w:r>
      <w:r w:rsidR="000C642C">
        <w:rPr>
          <w:sz w:val="28"/>
          <w:szCs w:val="28"/>
        </w:rPr>
        <w:t xml:space="preserve"> (#2,4,6,8,10,12,14,16)</w:t>
      </w:r>
    </w:p>
    <w:p w14:paraId="2DBC21AF" w14:textId="0573A628" w:rsidR="000C642C" w:rsidRPr="008540BE" w:rsidRDefault="000C642C" w:rsidP="004511CD">
      <w:pPr>
        <w:pStyle w:val="ListParagraph"/>
        <w:numPr>
          <w:ilvl w:val="0"/>
          <w:numId w:val="3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Spin Fex 1 (</w:t>
      </w:r>
      <w:r w:rsidR="00750E66">
        <w:rPr>
          <w:b/>
          <w:bCs/>
          <w:sz w:val="28"/>
          <w:szCs w:val="28"/>
        </w:rPr>
        <w:t>7.5</w:t>
      </w:r>
      <w:proofErr w:type="gramStart"/>
      <w:r w:rsidR="00750E66">
        <w:rPr>
          <w:b/>
          <w:bCs/>
          <w:sz w:val="28"/>
          <w:szCs w:val="28"/>
        </w:rPr>
        <w:t xml:space="preserve">”) </w:t>
      </w:r>
      <w:r w:rsidR="00750E66">
        <w:rPr>
          <w:sz w:val="28"/>
          <w:szCs w:val="28"/>
        </w:rPr>
        <w:t xml:space="preserve"> Use</w:t>
      </w:r>
      <w:proofErr w:type="gramEnd"/>
      <w:r w:rsidR="00750E66">
        <w:rPr>
          <w:sz w:val="28"/>
          <w:szCs w:val="28"/>
        </w:rPr>
        <w:t xml:space="preserve"> template with the top pointing out.  Sew at the even rotations.</w:t>
      </w:r>
    </w:p>
    <w:p w14:paraId="45BD1907" w14:textId="4A3028A9" w:rsidR="008540BE" w:rsidRPr="007A46D5" w:rsidRDefault="008540BE" w:rsidP="004511CD">
      <w:pPr>
        <w:pStyle w:val="ListParagraph"/>
        <w:numPr>
          <w:ilvl w:val="0"/>
          <w:numId w:val="3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12” </w:t>
      </w:r>
      <w:proofErr w:type="gramStart"/>
      <w:r>
        <w:rPr>
          <w:b/>
          <w:bCs/>
          <w:sz w:val="28"/>
          <w:szCs w:val="28"/>
        </w:rPr>
        <w:t xml:space="preserve">Arc  </w:t>
      </w:r>
      <w:r w:rsidR="0063457C">
        <w:rPr>
          <w:sz w:val="28"/>
          <w:szCs w:val="28"/>
        </w:rPr>
        <w:t>Using</w:t>
      </w:r>
      <w:proofErr w:type="gramEnd"/>
      <w:r w:rsidR="0063457C">
        <w:rPr>
          <w:sz w:val="28"/>
          <w:szCs w:val="28"/>
        </w:rPr>
        <w:t xml:space="preserve"> the 2</w:t>
      </w:r>
      <w:r w:rsidR="0063457C" w:rsidRPr="0063457C">
        <w:rPr>
          <w:sz w:val="28"/>
          <w:szCs w:val="28"/>
          <w:vertAlign w:val="superscript"/>
        </w:rPr>
        <w:t>nd</w:t>
      </w:r>
      <w:r w:rsidR="0063457C">
        <w:rPr>
          <w:sz w:val="28"/>
          <w:szCs w:val="28"/>
        </w:rPr>
        <w:t xml:space="preserve"> etched line on the arc, line up with the </w:t>
      </w:r>
      <w:r w:rsidR="00911B96">
        <w:rPr>
          <w:sz w:val="28"/>
          <w:szCs w:val="28"/>
        </w:rPr>
        <w:t xml:space="preserve">odd lines of crosshair markings and center the center of the ruler </w:t>
      </w:r>
      <w:r w:rsidR="004F1B0D">
        <w:rPr>
          <w:sz w:val="28"/>
          <w:szCs w:val="28"/>
        </w:rPr>
        <w:t>on the even r</w:t>
      </w:r>
      <w:r w:rsidR="00BC16F6">
        <w:rPr>
          <w:sz w:val="28"/>
          <w:szCs w:val="28"/>
        </w:rPr>
        <w:t>otation.  I use the removable stickers and creative quilters marker for acrylic rulers to mark the arc for an easier visual</w:t>
      </w:r>
      <w:r w:rsidR="007A46D5">
        <w:rPr>
          <w:sz w:val="28"/>
          <w:szCs w:val="28"/>
        </w:rPr>
        <w:t>.  Sew from odd line to odd line, completing a complete circle around design.</w:t>
      </w:r>
    </w:p>
    <w:p w14:paraId="28DD194B" w14:textId="7009BAB6" w:rsidR="007A46D5" w:rsidRPr="007A46D5" w:rsidRDefault="00327A60" w:rsidP="004511CD">
      <w:pPr>
        <w:pStyle w:val="ListParagraph"/>
        <w:numPr>
          <w:ilvl w:val="0"/>
          <w:numId w:val="3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6” </w:t>
      </w:r>
      <w:proofErr w:type="gramStart"/>
      <w:r>
        <w:rPr>
          <w:b/>
          <w:bCs/>
          <w:sz w:val="28"/>
          <w:szCs w:val="28"/>
        </w:rPr>
        <w:t xml:space="preserve">Arc  </w:t>
      </w:r>
      <w:r w:rsidR="00C345B7">
        <w:rPr>
          <w:sz w:val="28"/>
          <w:szCs w:val="28"/>
        </w:rPr>
        <w:t>using</w:t>
      </w:r>
      <w:proofErr w:type="gramEnd"/>
      <w:r w:rsidR="00C345B7">
        <w:rPr>
          <w:sz w:val="28"/>
          <w:szCs w:val="28"/>
        </w:rPr>
        <w:t xml:space="preserve"> the arc and centering the arc on the even crosshair, sew from odd to odd lines creating a scalloped design on the edge.</w:t>
      </w:r>
    </w:p>
    <w:p w14:paraId="72CFD320" w14:textId="77777777" w:rsidR="00C345B7" w:rsidRPr="007A46D5" w:rsidRDefault="00C345B7" w:rsidP="007A46D5">
      <w:pPr>
        <w:spacing w:after="0"/>
        <w:rPr>
          <w:b/>
          <w:bCs/>
          <w:sz w:val="28"/>
          <w:szCs w:val="28"/>
        </w:rPr>
      </w:pPr>
    </w:p>
    <w:p w14:paraId="30296931" w14:textId="77777777" w:rsidR="00125AD4" w:rsidRDefault="00125AD4" w:rsidP="00125AD4">
      <w:pPr>
        <w:spacing w:after="0"/>
        <w:rPr>
          <w:b/>
          <w:bCs/>
          <w:sz w:val="28"/>
          <w:szCs w:val="28"/>
        </w:rPr>
      </w:pPr>
    </w:p>
    <w:p w14:paraId="3B38FF8D" w14:textId="77777777" w:rsidR="00125AD4" w:rsidRDefault="00125AD4" w:rsidP="00125AD4">
      <w:pPr>
        <w:spacing w:after="0"/>
        <w:rPr>
          <w:b/>
          <w:bCs/>
          <w:sz w:val="28"/>
          <w:szCs w:val="28"/>
        </w:rPr>
      </w:pPr>
    </w:p>
    <w:p w14:paraId="57E02FA5" w14:textId="18270BB6" w:rsidR="00125AD4" w:rsidRDefault="00125AD4" w:rsidP="00125AD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Design #2</w:t>
      </w:r>
    </w:p>
    <w:p w14:paraId="686839BD" w14:textId="43FE06E4" w:rsidR="00125AD4" w:rsidRPr="0008377C" w:rsidRDefault="0070409F" w:rsidP="00125AD4">
      <w:pPr>
        <w:pStyle w:val="ListParagraph"/>
        <w:numPr>
          <w:ilvl w:val="0"/>
          <w:numId w:val="4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Spin Fex </w:t>
      </w:r>
      <w:r w:rsidR="00AE160D">
        <w:rPr>
          <w:b/>
          <w:bCs/>
          <w:sz w:val="28"/>
          <w:szCs w:val="28"/>
        </w:rPr>
        <w:t>8 (11.5</w:t>
      </w:r>
      <w:proofErr w:type="gramStart"/>
      <w:r w:rsidR="00AE160D">
        <w:rPr>
          <w:b/>
          <w:bCs/>
          <w:sz w:val="28"/>
          <w:szCs w:val="28"/>
        </w:rPr>
        <w:t xml:space="preserve">”)  </w:t>
      </w:r>
      <w:r w:rsidR="006F6F67">
        <w:rPr>
          <w:sz w:val="28"/>
          <w:szCs w:val="28"/>
        </w:rPr>
        <w:t>with</w:t>
      </w:r>
      <w:proofErr w:type="gramEnd"/>
      <w:r w:rsidR="006F6F67">
        <w:rPr>
          <w:sz w:val="28"/>
          <w:szCs w:val="28"/>
        </w:rPr>
        <w:t xml:space="preserve"> the top of the template pointing outward, sew 8 rotations at the </w:t>
      </w:r>
      <w:r w:rsidR="0008377C">
        <w:rPr>
          <w:sz w:val="28"/>
          <w:szCs w:val="28"/>
        </w:rPr>
        <w:t>ODD crosshair markings.</w:t>
      </w:r>
    </w:p>
    <w:p w14:paraId="5D20D6E1" w14:textId="3D55687A" w:rsidR="0008377C" w:rsidRPr="00F75A34" w:rsidRDefault="0008377C" w:rsidP="00125AD4">
      <w:pPr>
        <w:pStyle w:val="ListParagraph"/>
        <w:numPr>
          <w:ilvl w:val="0"/>
          <w:numId w:val="4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Spin Fex 10 (</w:t>
      </w:r>
      <w:r w:rsidR="00EE33CB">
        <w:rPr>
          <w:b/>
          <w:bCs/>
          <w:sz w:val="28"/>
          <w:szCs w:val="28"/>
        </w:rPr>
        <w:t>7.5</w:t>
      </w:r>
      <w:proofErr w:type="gramStart"/>
      <w:r w:rsidR="00EE33CB">
        <w:rPr>
          <w:b/>
          <w:bCs/>
          <w:sz w:val="28"/>
          <w:szCs w:val="28"/>
        </w:rPr>
        <w:t xml:space="preserve">”)  </w:t>
      </w:r>
      <w:r w:rsidR="00EE33CB">
        <w:rPr>
          <w:sz w:val="28"/>
          <w:szCs w:val="28"/>
        </w:rPr>
        <w:t>with</w:t>
      </w:r>
      <w:proofErr w:type="gramEnd"/>
      <w:r w:rsidR="00EE33CB">
        <w:rPr>
          <w:sz w:val="28"/>
          <w:szCs w:val="28"/>
        </w:rPr>
        <w:t xml:space="preserve"> the top of the template pointing out, sew </w:t>
      </w:r>
      <w:r w:rsidR="00F75A34">
        <w:rPr>
          <w:sz w:val="28"/>
          <w:szCs w:val="28"/>
        </w:rPr>
        <w:t>8 rotations at the EVEN crosshair markings.</w:t>
      </w:r>
    </w:p>
    <w:p w14:paraId="5ED56023" w14:textId="35D40DF5" w:rsidR="00F75A34" w:rsidRPr="00A32F85" w:rsidRDefault="00E505E4" w:rsidP="00125AD4">
      <w:pPr>
        <w:pStyle w:val="ListParagraph"/>
        <w:numPr>
          <w:ilvl w:val="0"/>
          <w:numId w:val="4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8F0E30">
        <w:rPr>
          <w:b/>
          <w:bCs/>
          <w:sz w:val="28"/>
          <w:szCs w:val="28"/>
        </w:rPr>
        <w:t xml:space="preserve">” </w:t>
      </w:r>
      <w:proofErr w:type="gramStart"/>
      <w:r w:rsidR="008F0E30">
        <w:rPr>
          <w:b/>
          <w:bCs/>
          <w:sz w:val="28"/>
          <w:szCs w:val="28"/>
        </w:rPr>
        <w:t xml:space="preserve">Arc  </w:t>
      </w:r>
      <w:r w:rsidR="008F0E30">
        <w:rPr>
          <w:sz w:val="28"/>
          <w:szCs w:val="28"/>
        </w:rPr>
        <w:t>drop</w:t>
      </w:r>
      <w:proofErr w:type="gramEnd"/>
      <w:r w:rsidR="008F0E30">
        <w:rPr>
          <w:sz w:val="28"/>
          <w:szCs w:val="28"/>
        </w:rPr>
        <w:t xml:space="preserve"> your needle into the </w:t>
      </w:r>
      <w:r w:rsidR="003B639E">
        <w:rPr>
          <w:sz w:val="28"/>
          <w:szCs w:val="28"/>
        </w:rPr>
        <w:t xml:space="preserve">tip of the pointed </w:t>
      </w:r>
      <w:r w:rsidR="00A32F85">
        <w:rPr>
          <w:sz w:val="28"/>
          <w:szCs w:val="28"/>
        </w:rPr>
        <w:t>star and line up ruler to the next point.  Sew from point to point moving the Arc and using the spacing gauge.  Go around the entire design.</w:t>
      </w:r>
    </w:p>
    <w:p w14:paraId="5B4F7905" w14:textId="66F94F32" w:rsidR="00A32F85" w:rsidRPr="004937A1" w:rsidRDefault="00D56E9E" w:rsidP="00125AD4">
      <w:pPr>
        <w:pStyle w:val="ListParagraph"/>
        <w:numPr>
          <w:ilvl w:val="0"/>
          <w:numId w:val="4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12” </w:t>
      </w:r>
      <w:proofErr w:type="gramStart"/>
      <w:r>
        <w:rPr>
          <w:b/>
          <w:bCs/>
          <w:sz w:val="28"/>
          <w:szCs w:val="28"/>
        </w:rPr>
        <w:t xml:space="preserve">Arc  </w:t>
      </w:r>
      <w:r w:rsidR="007A60B2">
        <w:rPr>
          <w:sz w:val="28"/>
          <w:szCs w:val="28"/>
        </w:rPr>
        <w:t>Line</w:t>
      </w:r>
      <w:proofErr w:type="gramEnd"/>
      <w:r w:rsidR="007A60B2">
        <w:rPr>
          <w:sz w:val="28"/>
          <w:szCs w:val="28"/>
        </w:rPr>
        <w:t xml:space="preserve"> up the last sewn line on the 3</w:t>
      </w:r>
      <w:r w:rsidR="007A60B2" w:rsidRPr="007A60B2">
        <w:rPr>
          <w:sz w:val="28"/>
          <w:szCs w:val="28"/>
          <w:vertAlign w:val="superscript"/>
        </w:rPr>
        <w:t>rd</w:t>
      </w:r>
      <w:r w:rsidR="007A60B2">
        <w:rPr>
          <w:sz w:val="28"/>
          <w:szCs w:val="28"/>
        </w:rPr>
        <w:t xml:space="preserve"> line of the </w:t>
      </w:r>
      <w:r w:rsidR="00467963">
        <w:rPr>
          <w:sz w:val="28"/>
          <w:szCs w:val="28"/>
        </w:rPr>
        <w:t xml:space="preserve">12”Arc.  I also use the creative quilters markers for Acrylic to mark </w:t>
      </w:r>
      <w:r w:rsidR="00DF3029">
        <w:rPr>
          <w:sz w:val="28"/>
          <w:szCs w:val="28"/>
        </w:rPr>
        <w:t xml:space="preserve">the third line for an easier visual.  </w:t>
      </w:r>
      <w:r w:rsidR="00676C60">
        <w:rPr>
          <w:sz w:val="28"/>
          <w:szCs w:val="28"/>
        </w:rPr>
        <w:t>Sew from</w:t>
      </w:r>
      <w:r w:rsidR="006D2793">
        <w:rPr>
          <w:sz w:val="28"/>
          <w:szCs w:val="28"/>
        </w:rPr>
        <w:t xml:space="preserve"> odd crosshair to odd crosshair, completed a circle around the design.   This will complete your </w:t>
      </w:r>
      <w:proofErr w:type="gramStart"/>
      <w:r w:rsidR="006D2793">
        <w:rPr>
          <w:sz w:val="28"/>
          <w:szCs w:val="28"/>
        </w:rPr>
        <w:t>design</w:t>
      </w:r>
      <w:proofErr w:type="gramEnd"/>
      <w:r w:rsidR="006D2793">
        <w:rPr>
          <w:sz w:val="28"/>
          <w:szCs w:val="28"/>
        </w:rPr>
        <w:t xml:space="preserve"> or you can go in and add small circles or crosshatch lines in between.</w:t>
      </w:r>
    </w:p>
    <w:p w14:paraId="23461359" w14:textId="77777777" w:rsidR="004937A1" w:rsidRDefault="004937A1" w:rsidP="004937A1">
      <w:pPr>
        <w:spacing w:after="0"/>
        <w:rPr>
          <w:b/>
          <w:bCs/>
          <w:sz w:val="28"/>
          <w:szCs w:val="28"/>
        </w:rPr>
      </w:pPr>
    </w:p>
    <w:p w14:paraId="681289E0" w14:textId="77777777" w:rsidR="004937A1" w:rsidRDefault="004937A1" w:rsidP="004937A1">
      <w:pPr>
        <w:spacing w:after="0"/>
        <w:rPr>
          <w:b/>
          <w:bCs/>
          <w:sz w:val="28"/>
          <w:szCs w:val="28"/>
        </w:rPr>
      </w:pPr>
    </w:p>
    <w:p w14:paraId="00940576" w14:textId="2D80990D" w:rsidR="004937A1" w:rsidRDefault="004937A1" w:rsidP="004937A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Completing the Tote Bag</w:t>
      </w:r>
    </w:p>
    <w:p w14:paraId="691CFF91" w14:textId="3096F801" w:rsidR="00C870C7" w:rsidRDefault="00C870C7" w:rsidP="004937A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tote bag can either be lined at this point or </w:t>
      </w:r>
      <w:r w:rsidR="00421499">
        <w:rPr>
          <w:b/>
          <w:bCs/>
          <w:sz w:val="28"/>
          <w:szCs w:val="28"/>
        </w:rPr>
        <w:t>finished with bias tape.</w:t>
      </w:r>
    </w:p>
    <w:p w14:paraId="7275B177" w14:textId="32DCBE49" w:rsidR="004937A1" w:rsidRPr="005D090B" w:rsidRDefault="005D090B" w:rsidP="004937A1">
      <w:pPr>
        <w:pStyle w:val="ListParagraph"/>
        <w:numPr>
          <w:ilvl w:val="0"/>
          <w:numId w:val="5"/>
        </w:num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Fold down the top of the bag and </w:t>
      </w:r>
      <w:proofErr w:type="spellStart"/>
      <w:r>
        <w:rPr>
          <w:sz w:val="28"/>
          <w:szCs w:val="28"/>
        </w:rPr>
        <w:t>topstich</w:t>
      </w:r>
      <w:proofErr w:type="spellEnd"/>
      <w:r>
        <w:rPr>
          <w:sz w:val="28"/>
          <w:szCs w:val="28"/>
        </w:rPr>
        <w:t xml:space="preserve"> the top of the bag.</w:t>
      </w:r>
    </w:p>
    <w:p w14:paraId="7FD03BAC" w14:textId="6B82C1FB" w:rsidR="00421499" w:rsidRPr="00007B86" w:rsidRDefault="000B75C3" w:rsidP="00007B86">
      <w:pPr>
        <w:pStyle w:val="ListParagraph"/>
        <w:numPr>
          <w:ilvl w:val="0"/>
          <w:numId w:val="5"/>
        </w:num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>Pin the sides and bottom. Right sides together and using a ½” seam allowance sew the sides and botto</w:t>
      </w:r>
      <w:r w:rsidR="00EB25EA">
        <w:rPr>
          <w:sz w:val="28"/>
          <w:szCs w:val="28"/>
        </w:rPr>
        <w:t>m together.</w:t>
      </w:r>
    </w:p>
    <w:p w14:paraId="4735FFFE" w14:textId="60B893EF" w:rsidR="00EB25EA" w:rsidRPr="00444D5D" w:rsidRDefault="00EB25EA" w:rsidP="004937A1">
      <w:pPr>
        <w:pStyle w:val="ListParagraph"/>
        <w:numPr>
          <w:ilvl w:val="0"/>
          <w:numId w:val="5"/>
        </w:num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Mark and make gussets 4” into the bottom of the </w:t>
      </w:r>
      <w:r w:rsidR="00444D5D">
        <w:rPr>
          <w:sz w:val="28"/>
          <w:szCs w:val="28"/>
        </w:rPr>
        <w:t>bag and sew.</w:t>
      </w:r>
    </w:p>
    <w:p w14:paraId="7074BF66" w14:textId="6B24FFBA" w:rsidR="00007B86" w:rsidRDefault="00444D5D" w:rsidP="00007B86">
      <w:pPr>
        <w:pStyle w:val="ListParagraph"/>
        <w:numPr>
          <w:ilvl w:val="0"/>
          <w:numId w:val="5"/>
        </w:num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>Keeping a ½” seam allowance, cut off the bottom of the excess.</w:t>
      </w:r>
    </w:p>
    <w:p w14:paraId="37F19FC5" w14:textId="76DF5611" w:rsidR="007B7A1D" w:rsidRPr="001839B4" w:rsidRDefault="007B7A1D" w:rsidP="00007B86">
      <w:pPr>
        <w:pStyle w:val="ListParagraph"/>
        <w:numPr>
          <w:ilvl w:val="0"/>
          <w:numId w:val="5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Double fold Bias Tape: </w:t>
      </w:r>
      <w:r w:rsidR="00E4771D">
        <w:rPr>
          <w:sz w:val="28"/>
          <w:szCs w:val="28"/>
        </w:rPr>
        <w:t xml:space="preserve">you can use handmade or purchased.  Finish off the raw seams on the inside of the bag.  You can also line the </w:t>
      </w:r>
      <w:proofErr w:type="gramStart"/>
      <w:r w:rsidR="00E4771D">
        <w:rPr>
          <w:sz w:val="28"/>
          <w:szCs w:val="28"/>
        </w:rPr>
        <w:t>bag</w:t>
      </w:r>
      <w:proofErr w:type="gramEnd"/>
      <w:r w:rsidR="00E4771D">
        <w:rPr>
          <w:sz w:val="28"/>
          <w:szCs w:val="28"/>
        </w:rPr>
        <w:t xml:space="preserve"> but I choose to bias tape</w:t>
      </w:r>
      <w:r w:rsidR="001839B4">
        <w:rPr>
          <w:sz w:val="28"/>
          <w:szCs w:val="28"/>
        </w:rPr>
        <w:t>.</w:t>
      </w:r>
    </w:p>
    <w:p w14:paraId="1D2E81EC" w14:textId="4E59C26A" w:rsidR="001839B4" w:rsidRPr="004937A1" w:rsidRDefault="001839B4" w:rsidP="00007B86">
      <w:pPr>
        <w:pStyle w:val="ListParagraph"/>
        <w:numPr>
          <w:ilvl w:val="0"/>
          <w:numId w:val="5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Grommets will be added and rope </w:t>
      </w:r>
      <w:r w:rsidR="00785D78">
        <w:rPr>
          <w:b/>
          <w:bCs/>
          <w:sz w:val="28"/>
          <w:szCs w:val="28"/>
        </w:rPr>
        <w:t>handles in the 2</w:t>
      </w:r>
      <w:r w:rsidR="00785D78" w:rsidRPr="00785D78">
        <w:rPr>
          <w:b/>
          <w:bCs/>
          <w:sz w:val="28"/>
          <w:szCs w:val="28"/>
          <w:vertAlign w:val="superscript"/>
        </w:rPr>
        <w:t>nd</w:t>
      </w:r>
      <w:r w:rsidR="00785D78">
        <w:rPr>
          <w:b/>
          <w:bCs/>
          <w:sz w:val="28"/>
          <w:szCs w:val="28"/>
        </w:rPr>
        <w:t xml:space="preserve"> class</w:t>
      </w:r>
    </w:p>
    <w:p w14:paraId="04640D65" w14:textId="77777777" w:rsidR="004937A1" w:rsidRPr="00A47F36" w:rsidRDefault="004937A1" w:rsidP="003937B1">
      <w:pPr>
        <w:pStyle w:val="ListParagraph"/>
        <w:spacing w:after="0"/>
        <w:rPr>
          <w:sz w:val="28"/>
          <w:szCs w:val="28"/>
        </w:rPr>
      </w:pPr>
    </w:p>
    <w:p w14:paraId="57F78815" w14:textId="77777777" w:rsidR="00372EF2" w:rsidRPr="00372EF2" w:rsidRDefault="00372EF2" w:rsidP="00372EF2">
      <w:pPr>
        <w:spacing w:after="0"/>
        <w:jc w:val="right"/>
        <w:rPr>
          <w:b/>
          <w:bCs/>
          <w:sz w:val="28"/>
          <w:szCs w:val="28"/>
        </w:rPr>
      </w:pPr>
    </w:p>
    <w:sectPr w:rsidR="00372EF2" w:rsidRPr="00372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B3FEB"/>
    <w:multiLevelType w:val="hybridMultilevel"/>
    <w:tmpl w:val="B4DE4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E7660"/>
    <w:multiLevelType w:val="hybridMultilevel"/>
    <w:tmpl w:val="63C4E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13421"/>
    <w:multiLevelType w:val="hybridMultilevel"/>
    <w:tmpl w:val="07EC2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30602"/>
    <w:multiLevelType w:val="hybridMultilevel"/>
    <w:tmpl w:val="7006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A7D6D"/>
    <w:multiLevelType w:val="hybridMultilevel"/>
    <w:tmpl w:val="FED6F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783203">
    <w:abstractNumId w:val="1"/>
  </w:num>
  <w:num w:numId="2" w16cid:durableId="672996395">
    <w:abstractNumId w:val="3"/>
  </w:num>
  <w:num w:numId="3" w16cid:durableId="1480347302">
    <w:abstractNumId w:val="4"/>
  </w:num>
  <w:num w:numId="4" w16cid:durableId="395394456">
    <w:abstractNumId w:val="2"/>
  </w:num>
  <w:num w:numId="5" w16cid:durableId="1906598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EF2"/>
    <w:rsid w:val="00007B86"/>
    <w:rsid w:val="00077455"/>
    <w:rsid w:val="0008377C"/>
    <w:rsid w:val="000B75C3"/>
    <w:rsid w:val="000C642C"/>
    <w:rsid w:val="000E1082"/>
    <w:rsid w:val="00125AD4"/>
    <w:rsid w:val="001839B4"/>
    <w:rsid w:val="00327A60"/>
    <w:rsid w:val="003553C5"/>
    <w:rsid w:val="00372EF2"/>
    <w:rsid w:val="003937B1"/>
    <w:rsid w:val="003B639E"/>
    <w:rsid w:val="00421499"/>
    <w:rsid w:val="00444D5D"/>
    <w:rsid w:val="004511CD"/>
    <w:rsid w:val="00467963"/>
    <w:rsid w:val="004937A1"/>
    <w:rsid w:val="004F1B0D"/>
    <w:rsid w:val="005C2BE5"/>
    <w:rsid w:val="005D090B"/>
    <w:rsid w:val="0063457C"/>
    <w:rsid w:val="00676C60"/>
    <w:rsid w:val="006D2793"/>
    <w:rsid w:val="006F6F67"/>
    <w:rsid w:val="0070409F"/>
    <w:rsid w:val="00750E66"/>
    <w:rsid w:val="00785D78"/>
    <w:rsid w:val="007A46D5"/>
    <w:rsid w:val="007A60B2"/>
    <w:rsid w:val="007B7A1D"/>
    <w:rsid w:val="008540BE"/>
    <w:rsid w:val="00865933"/>
    <w:rsid w:val="008F0E30"/>
    <w:rsid w:val="00911B96"/>
    <w:rsid w:val="00A32F85"/>
    <w:rsid w:val="00A47F36"/>
    <w:rsid w:val="00AE160D"/>
    <w:rsid w:val="00B261E7"/>
    <w:rsid w:val="00BC16F6"/>
    <w:rsid w:val="00C345B7"/>
    <w:rsid w:val="00C870C7"/>
    <w:rsid w:val="00CC264C"/>
    <w:rsid w:val="00D170DD"/>
    <w:rsid w:val="00D56E9E"/>
    <w:rsid w:val="00DF3029"/>
    <w:rsid w:val="00E4771D"/>
    <w:rsid w:val="00E505E4"/>
    <w:rsid w:val="00EB25EA"/>
    <w:rsid w:val="00ED33DE"/>
    <w:rsid w:val="00EE33CB"/>
    <w:rsid w:val="00F75A34"/>
    <w:rsid w:val="00F8383D"/>
    <w:rsid w:val="00FA2A2D"/>
    <w:rsid w:val="00FB16B7"/>
    <w:rsid w:val="00FD2555"/>
    <w:rsid w:val="00FD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109BB"/>
  <w15:chartTrackingRefBased/>
  <w15:docId w15:val="{D7F59EF9-D720-4629-80B1-6CB10CB7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2EF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72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russellquilte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83749-0360-4ED5-AE42-1F94903D7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Russell</dc:creator>
  <cp:keywords/>
  <dc:description/>
  <cp:lastModifiedBy>Diane Russell</cp:lastModifiedBy>
  <cp:revision>52</cp:revision>
  <dcterms:created xsi:type="dcterms:W3CDTF">2022-05-02T10:23:00Z</dcterms:created>
  <dcterms:modified xsi:type="dcterms:W3CDTF">2022-05-03T09:25:00Z</dcterms:modified>
</cp:coreProperties>
</file>